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CAC" w14:textId="77777777" w:rsidR="005B6957" w:rsidRPr="00174D53" w:rsidRDefault="005B6957" w:rsidP="00B93398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D53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14:paraId="2F04B398" w14:textId="77777777" w:rsidR="005E3ADC" w:rsidRPr="00460F66" w:rsidRDefault="005B6957" w:rsidP="005E3ADC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D53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</w:p>
    <w:p w14:paraId="626A9147" w14:textId="77777777" w:rsidR="005E3ADC" w:rsidRPr="00460F66" w:rsidRDefault="005E3ADC" w:rsidP="005E3ADC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44070" w14:textId="77777777" w:rsidR="00534754" w:rsidRPr="00EA2E75" w:rsidRDefault="00534754" w:rsidP="00EA2E75">
      <w:pPr>
        <w:pStyle w:val="Default"/>
        <w:spacing w:line="276" w:lineRule="auto"/>
        <w:ind w:firstLine="426"/>
        <w:jc w:val="both"/>
      </w:pPr>
      <w:r w:rsidRPr="00EA2E75">
        <w:rPr>
          <w:rStyle w:val="markdown-word"/>
        </w:rPr>
        <w:t>ПАО «Корпорация ВСМПО</w:t>
      </w:r>
      <w:r w:rsidRPr="00EA2E75">
        <w:rPr>
          <w:rStyle w:val="markdown-word"/>
        </w:rPr>
        <w:noBreakHyphen/>
        <w:t>АВИСМА» уведомляет о проведении общественных обсуждений по объекту государственной экологической экспертизы — проектной документации «Блок усреднителей ОТР. Площадка слива. Цех 29», содержащей предварительные материалы оценки воздействия на окружающую среду (ОВОС).</w:t>
      </w:r>
    </w:p>
    <w:p w14:paraId="1438D4E4" w14:textId="77777777" w:rsidR="00534754" w:rsidRPr="00EA2E75" w:rsidRDefault="00534754" w:rsidP="00EA2E75">
      <w:pPr>
        <w:spacing w:line="276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A2E75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Наименование планируемой хозяйственной и иной деятельности:</w:t>
      </w:r>
      <w:r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A2E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строительство и ввод в эксплуатацию блока усреднителей отработанных травильных растворов (ОТР).</w:t>
      </w:r>
    </w:p>
    <w:p w14:paraId="634BFE40" w14:textId="77777777" w:rsidR="00534754" w:rsidRPr="00EA2E75" w:rsidRDefault="00534754" w:rsidP="00EA2E75">
      <w:pPr>
        <w:spacing w:line="276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A2E75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Цель планируемой хозяйственной и иной деятельности</w:t>
      </w:r>
      <w:r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EA2E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обеспечение бесперебойной работы участка нейтрализации отработанных травильных растворов при длительном ремонте и выводе из эксплуатации основного оборудования блока </w:t>
      </w:r>
      <w:proofErr w:type="spellStart"/>
      <w:r w:rsidRPr="00EA2E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усреднителей</w:t>
      </w:r>
      <w:proofErr w:type="spellEnd"/>
      <w:r w:rsidRPr="00EA2E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7565CBC4" w14:textId="77777777" w:rsidR="00534754" w:rsidRPr="00EA2E75" w:rsidRDefault="00223FB4" w:rsidP="00EA2E75">
      <w:pPr>
        <w:spacing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A2E75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Предварительное место реализации, планируемой хозяйственной и иной деятельности</w:t>
      </w:r>
      <w:r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>: - земельный участок с кадастровым номером № 66:08:0801007:10, расположенный по адресу: Свердловская область, г. Верхняя Салда, ул. Парковая, д.1 (территория ПАО «Корпорация ВСМПО-АВИСМА»).</w:t>
      </w:r>
    </w:p>
    <w:p w14:paraId="5D471B55" w14:textId="77777777" w:rsidR="00534754" w:rsidRPr="00EA2E75" w:rsidRDefault="00764DB3" w:rsidP="00EA2E75">
      <w:pPr>
        <w:pStyle w:val="a3"/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0F6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Заказчик документации:</w:t>
      </w:r>
      <w:r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ПАО «Корпорация ВСМПО-АВИСМА»</w:t>
      </w:r>
      <w:r w:rsidR="00EA2E75"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EA2E75" w:rsidRPr="00EA2E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юридический адрес:</w:t>
      </w:r>
      <w:r w:rsidR="00EA2E75" w:rsidRPr="00EA2E75">
        <w:rPr>
          <w:rFonts w:eastAsia="Calibri"/>
          <w:iCs/>
          <w:color w:val="000000"/>
          <w:lang w:eastAsia="ru-RU"/>
        </w:rPr>
        <w:t xml:space="preserve">  </w:t>
      </w:r>
      <w:r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A2E75">
        <w:rPr>
          <w:rFonts w:ascii="Times New Roman" w:hAnsi="Times New Roman" w:cs="Times New Roman"/>
          <w:sz w:val="24"/>
          <w:szCs w:val="24"/>
        </w:rPr>
        <w:t>624760, РФ, Свердловская область, г. Верхняя Салда, ул. Парковая, д. 1.</w:t>
      </w:r>
    </w:p>
    <w:p w14:paraId="0BF072E9" w14:textId="77777777" w:rsidR="00174D53" w:rsidRPr="00EA2E75" w:rsidRDefault="00764DB3" w:rsidP="00EA2E75">
      <w:pPr>
        <w:spacing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60F66">
        <w:rPr>
          <w:rFonts w:ascii="Times New Roman" w:hAnsi="Times New Roman" w:cs="Times New Roman"/>
          <w:sz w:val="24"/>
          <w:szCs w:val="24"/>
          <w:u w:val="single"/>
        </w:rPr>
        <w:t>Разработчик материалов:</w:t>
      </w:r>
      <w:r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A2E75"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ООО «Проектный институт НИПО», </w:t>
      </w:r>
      <w:r w:rsidR="00EA2E75" w:rsidRPr="00EA2E7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юридический адрес: </w:t>
      </w:r>
      <w:r w:rsidR="00EA2E75" w:rsidRPr="00EA2E75">
        <w:rPr>
          <w:rFonts w:ascii="Times New Roman" w:hAnsi="Times New Roman" w:cs="Times New Roman"/>
          <w:sz w:val="24"/>
          <w:szCs w:val="24"/>
        </w:rPr>
        <w:t>614081, Россия, г. Пермь, ул. Голева, д. 9а</w:t>
      </w:r>
      <w:r w:rsidR="00EA2E75" w:rsidRPr="00EA2E7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2274FEC2" w14:textId="77777777" w:rsidR="00CB3626" w:rsidRPr="00CB3626" w:rsidRDefault="00CB3626" w:rsidP="00EA2E75">
      <w:pPr>
        <w:spacing w:after="0" w:line="276" w:lineRule="auto"/>
        <w:ind w:right="-1"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3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Сроки проведения оценки воздействия на окружающую среду</w:t>
      </w:r>
      <w:r w:rsidRPr="00CB36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 01.12.2025 по 31.08.2026.</w:t>
      </w:r>
    </w:p>
    <w:p w14:paraId="7D5E0F19" w14:textId="77777777" w:rsidR="00CB3626" w:rsidRPr="00CB3626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626">
        <w:rPr>
          <w:rFonts w:ascii="Times New Roman" w:hAnsi="Times New Roman" w:cs="Times New Roman"/>
          <w:b/>
          <w:bCs/>
          <w:sz w:val="24"/>
          <w:szCs w:val="24"/>
        </w:rPr>
        <w:t>Информация о месте размещения и доступе объекта обсуждения для очного ознакомления:</w:t>
      </w:r>
    </w:p>
    <w:p w14:paraId="1C761BE2" w14:textId="77777777" w:rsidR="00CB3626" w:rsidRPr="00CB3626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362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Место размещения и доступа объекта обсуждений для очного ознакомления:</w:t>
      </w:r>
      <w:r w:rsidRPr="00CB36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адресу: 624760, Россия, Свердловская область, г. Верхняя Салда, ул. Энгельса, д. 46 (здание администрации Верхнесалдинского муниципального округа, кабинет № 102.</w:t>
      </w:r>
    </w:p>
    <w:p w14:paraId="7A1872DB" w14:textId="77777777" w:rsidR="00CB3626" w:rsidRPr="00CB3626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362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Дата открытия доступа для очного ознакомления:</w:t>
      </w:r>
      <w:r w:rsidRPr="00CB36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 25.06.2026.</w:t>
      </w:r>
    </w:p>
    <w:p w14:paraId="16FB3FE3" w14:textId="77777777" w:rsidR="00CB3626" w:rsidRPr="00CB3626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CB362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Сроки доступности (дни, часы) объекта обсуждений для очного ознакомления:</w:t>
      </w:r>
    </w:p>
    <w:p w14:paraId="3FCE928D" w14:textId="77777777" w:rsidR="00D66F1D" w:rsidRPr="00EA2E75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36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 25.06.2026 по 24.07.2026 с понедельника по пятницу, с 8:00 до 13:00 часов и с 14:00 до 16:00 часов местного времени в рабочие дни.</w:t>
      </w:r>
    </w:p>
    <w:p w14:paraId="72D8EFB4" w14:textId="77777777" w:rsidR="00CB3626" w:rsidRPr="00CB3626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B36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Информация о размещении объекта обсуждений в сети «Интернет»:</w:t>
      </w:r>
    </w:p>
    <w:p w14:paraId="0770CD59" w14:textId="77777777" w:rsidR="00CB3626" w:rsidRPr="00CB3626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CB362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Электронная ссылка на место размещения  объекта  обсуждений  в  сети  «Интернет»: v-salda.ru, vsmpo.ru.</w:t>
      </w:r>
    </w:p>
    <w:p w14:paraId="0D8273AD" w14:textId="77777777" w:rsidR="00534754" w:rsidRDefault="00CB3626" w:rsidP="00EA2E7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362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Дата и срок размещения объекта обсуждений в сети «Интернет»:</w:t>
      </w:r>
      <w:r w:rsidRPr="00CB36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B362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</w:t>
      </w:r>
      <w:r w:rsidRPr="00CB36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25.06.2026 по 24.07.2026. Период размещения составляет 30 календарных дней.</w:t>
      </w:r>
    </w:p>
    <w:p w14:paraId="609C6AFE" w14:textId="77777777" w:rsidR="00D66F1D" w:rsidRPr="00D66F1D" w:rsidRDefault="00D66F1D" w:rsidP="00EA2E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F1D">
        <w:rPr>
          <w:rFonts w:ascii="Times New Roman" w:hAnsi="Times New Roman" w:cs="Times New Roman"/>
          <w:b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C1867C" w14:textId="77777777" w:rsidR="00D66F1D" w:rsidRDefault="00D66F1D" w:rsidP="00EA2E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размещения объекта обсуждений с 25.06.2026 по 24.07.2026 участники общественных обсуждений имеют право вносить предложения и замечания посредством: </w:t>
      </w:r>
      <w:bookmarkStart w:id="0" w:name="P0132"/>
      <w:bookmarkEnd w:id="0"/>
    </w:p>
    <w:p w14:paraId="7A5138AE" w14:textId="77777777" w:rsidR="00D66F1D" w:rsidRPr="00D66F1D" w:rsidRDefault="00D66F1D" w:rsidP="00EA2E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официального сайта Верхнесалдинского муниципального округа, информационной системы «Единый портал государственных и муниципальных услуг (функций), при наличии технической возможности; </w:t>
      </w:r>
      <w:bookmarkStart w:id="1" w:name="P0134"/>
      <w:bookmarkEnd w:id="1"/>
    </w:p>
    <w:p w14:paraId="18F8724F" w14:textId="77777777" w:rsidR="00D66F1D" w:rsidRPr="00D66F1D" w:rsidRDefault="00D66F1D" w:rsidP="00EA2E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письменной или устной форме в ходе проведения слушаний (в случае их проведения); </w:t>
      </w:r>
      <w:bookmarkStart w:id="2" w:name="P0136"/>
      <w:bookmarkEnd w:id="2"/>
    </w:p>
    <w:p w14:paraId="0E46075C" w14:textId="77777777" w:rsidR="00D66F1D" w:rsidRDefault="00D66F1D" w:rsidP="00EA2E75">
      <w:pPr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письменной форме или в форме электронного документа, направленного в адрес уполномоченного органа, указанный в уведомлении об обсуждениях (на электронную почту: </w:t>
      </w:r>
    </w:p>
    <w:p w14:paraId="2F9512EA" w14:textId="77777777" w:rsidR="00D66F1D" w:rsidRPr="00D66F1D" w:rsidRDefault="00D66F1D" w:rsidP="00EA2E75">
      <w:pPr>
        <w:spacing w:after="0" w:line="276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6F1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v-salda.ru, </w:t>
      </w:r>
      <w:hyperlink r:id="rId6" w:history="1">
        <w:r w:rsidRPr="00D66F1D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nvkozlova2012@mail.ru</w:t>
        </w:r>
      </w:hyperlink>
      <w:r w:rsidRPr="00D66F1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hyperlink r:id="rId7" w:history="1">
        <w:r w:rsidRPr="00D66F1D">
          <w:rPr>
            <w:rStyle w:val="a4"/>
            <w:rFonts w:ascii="Times New Roman" w:hAnsi="Times New Roman" w:cs="Times New Roman"/>
            <w:sz w:val="24"/>
            <w:szCs w:val="24"/>
          </w:rPr>
          <w:t>strelnikova@v-salda.ru</w:t>
        </w:r>
      </w:hyperlink>
      <w:r w:rsidRPr="00D66F1D">
        <w:rPr>
          <w:rFonts w:ascii="Times New Roman" w:hAnsi="Times New Roman" w:cs="Times New Roman"/>
          <w:sz w:val="24"/>
          <w:szCs w:val="24"/>
        </w:rPr>
        <w:t xml:space="preserve"> </w:t>
      </w: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темой «Общественные обсуждения»)</w:t>
      </w:r>
      <w:bookmarkStart w:id="3" w:name="P0138"/>
      <w:bookmarkEnd w:id="3"/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5036138" w14:textId="77777777" w:rsidR="00D66F1D" w:rsidRPr="009C2955" w:rsidRDefault="00D66F1D" w:rsidP="00EA2E75">
      <w:pPr>
        <w:spacing w:after="0" w:line="276" w:lineRule="auto"/>
        <w:ind w:firstLine="426"/>
        <w:jc w:val="both"/>
        <w:rPr>
          <w:rFonts w:eastAsia="Times New Roman"/>
          <w:lang w:eastAsia="ru-RU"/>
        </w:rPr>
      </w:pPr>
      <w:r w:rsidRPr="00D66F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6DB55C63" w14:textId="77777777" w:rsidR="00D66F1D" w:rsidRPr="00D66F1D" w:rsidRDefault="00D66F1D" w:rsidP="00EA2E75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sectPr w:rsidR="00D66F1D" w:rsidRPr="00D66F1D" w:rsidSect="005E3AD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3678"/>
    <w:multiLevelType w:val="hybridMultilevel"/>
    <w:tmpl w:val="2062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49C"/>
    <w:rsid w:val="000A449C"/>
    <w:rsid w:val="000D4CEF"/>
    <w:rsid w:val="00174D53"/>
    <w:rsid w:val="001D595B"/>
    <w:rsid w:val="00223FB4"/>
    <w:rsid w:val="002300AA"/>
    <w:rsid w:val="00286966"/>
    <w:rsid w:val="003B66A9"/>
    <w:rsid w:val="004309E6"/>
    <w:rsid w:val="00460F66"/>
    <w:rsid w:val="00534754"/>
    <w:rsid w:val="005B4C85"/>
    <w:rsid w:val="005B6957"/>
    <w:rsid w:val="005E3ADC"/>
    <w:rsid w:val="005F0F1D"/>
    <w:rsid w:val="00764DB3"/>
    <w:rsid w:val="00916F62"/>
    <w:rsid w:val="00966E21"/>
    <w:rsid w:val="00A53C64"/>
    <w:rsid w:val="00B63253"/>
    <w:rsid w:val="00B93398"/>
    <w:rsid w:val="00BA6E02"/>
    <w:rsid w:val="00CB3626"/>
    <w:rsid w:val="00D01C63"/>
    <w:rsid w:val="00D66F1D"/>
    <w:rsid w:val="00E57CB8"/>
    <w:rsid w:val="00EA2E75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8F6CA"/>
  <w15:docId w15:val="{20169015-51AA-45FE-84DD-E32ACFAD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A4A"/>
    <w:pPr>
      <w:ind w:left="720"/>
      <w:contextualSpacing/>
    </w:pPr>
  </w:style>
  <w:style w:type="paragraph" w:customStyle="1" w:styleId="Default">
    <w:name w:val="Default"/>
    <w:rsid w:val="00B933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rkdown-word">
    <w:name w:val="markdown-word"/>
    <w:basedOn w:val="a0"/>
    <w:rsid w:val="00534754"/>
  </w:style>
  <w:style w:type="character" w:styleId="a4">
    <w:name w:val="Hyperlink"/>
    <w:unhideWhenUsed/>
    <w:rsid w:val="00D66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relnikova@v-sal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vkozlova20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2B8AB-867E-4161-BEB9-5246F33C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Промышленников Дмитрий Михайлович</dc:creator>
  <cp:keywords/>
  <dc:description/>
  <cp:lastModifiedBy>Бессонов Евгений Сергеевич</cp:lastModifiedBy>
  <cp:revision>21</cp:revision>
  <cp:lastPrinted>2026-06-22T03:18:00Z</cp:lastPrinted>
  <dcterms:created xsi:type="dcterms:W3CDTF">2024-12-10T10:08:00Z</dcterms:created>
  <dcterms:modified xsi:type="dcterms:W3CDTF">2026-06-22T03:21:00Z</dcterms:modified>
</cp:coreProperties>
</file>