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8B" w:rsidRPr="00FF5445" w:rsidRDefault="00223C8B" w:rsidP="00223C8B">
      <w:pPr>
        <w:pStyle w:val="Default"/>
        <w:jc w:val="right"/>
        <w:rPr>
          <w:sz w:val="23"/>
          <w:szCs w:val="23"/>
        </w:rPr>
      </w:pPr>
      <w:r w:rsidRPr="00FF5445">
        <w:rPr>
          <w:sz w:val="23"/>
          <w:szCs w:val="23"/>
        </w:rPr>
        <w:t>Приложение 2</w:t>
      </w:r>
    </w:p>
    <w:p w:rsidR="00223C8B" w:rsidRDefault="00223C8B" w:rsidP="00223C8B">
      <w:pPr>
        <w:pStyle w:val="Default"/>
        <w:jc w:val="center"/>
        <w:rPr>
          <w:b/>
          <w:sz w:val="23"/>
          <w:szCs w:val="23"/>
        </w:rPr>
      </w:pPr>
    </w:p>
    <w:p w:rsidR="00223C8B" w:rsidRDefault="00223C8B" w:rsidP="00223C8B">
      <w:pPr>
        <w:pStyle w:val="Default"/>
        <w:jc w:val="center"/>
        <w:rPr>
          <w:b/>
          <w:sz w:val="23"/>
          <w:szCs w:val="23"/>
        </w:rPr>
      </w:pPr>
    </w:p>
    <w:p w:rsidR="00223C8B" w:rsidRPr="00420AAA" w:rsidRDefault="00223C8B" w:rsidP="00223C8B">
      <w:pPr>
        <w:pStyle w:val="Default"/>
        <w:jc w:val="center"/>
        <w:rPr>
          <w:b/>
        </w:rPr>
      </w:pPr>
      <w:r w:rsidRPr="00420AAA">
        <w:rPr>
          <w:b/>
        </w:rPr>
        <w:t>Перечень документов и сведений, предос</w:t>
      </w:r>
      <w:r w:rsidR="003E1237">
        <w:rPr>
          <w:b/>
        </w:rPr>
        <w:t>тавляемых одновременно с заявлением</w:t>
      </w:r>
      <w:r w:rsidRPr="00420AAA">
        <w:rPr>
          <w:b/>
        </w:rPr>
        <w:t xml:space="preserve"> о </w:t>
      </w:r>
      <w:r w:rsidR="003E1237">
        <w:rPr>
          <w:b/>
        </w:rPr>
        <w:t xml:space="preserve">заключении договора о </w:t>
      </w:r>
      <w:r w:rsidRPr="00420AAA">
        <w:rPr>
          <w:b/>
        </w:rPr>
        <w:t xml:space="preserve">подключении </w:t>
      </w:r>
      <w:r w:rsidR="003E1237">
        <w:rPr>
          <w:b/>
        </w:rPr>
        <w:t xml:space="preserve">(технологическом присоединении) </w:t>
      </w:r>
      <w:r w:rsidRPr="00420AAA">
        <w:rPr>
          <w:b/>
        </w:rPr>
        <w:t>к централизованной системе холодного водоснабжения</w:t>
      </w:r>
      <w:r w:rsidR="003E1237">
        <w:rPr>
          <w:b/>
        </w:rPr>
        <w:t xml:space="preserve"> и (или) водоотведения</w:t>
      </w:r>
      <w:r w:rsidRPr="00420AAA">
        <w:rPr>
          <w:b/>
        </w:rPr>
        <w:t>*</w:t>
      </w:r>
    </w:p>
    <w:p w:rsidR="00223C8B" w:rsidRDefault="00223C8B" w:rsidP="00223C8B">
      <w:pPr>
        <w:pStyle w:val="Default"/>
        <w:jc w:val="both"/>
        <w:rPr>
          <w:sz w:val="23"/>
          <w:szCs w:val="23"/>
        </w:rPr>
      </w:pP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1) Нотариально заверенные копии учредительных документов (для физических лиц – копия паспорта или иного документа, удостоверяющего личность), а так же документы, подтверждающие полномочия лица, подписавшего заявление; </w:t>
      </w: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2) Копии правоустанавливающих и </w:t>
      </w:r>
      <w:proofErr w:type="spellStart"/>
      <w:r w:rsidRPr="00FF5445">
        <w:t>правоудостоверяющих</w:t>
      </w:r>
      <w:proofErr w:type="spellEnd"/>
      <w:r w:rsidRPr="00FF5445">
        <w:t xml:space="preserve"> документов на земельный участок, на котором размещен или планируется </w:t>
      </w:r>
      <w:proofErr w:type="gramStart"/>
      <w:r w:rsidRPr="00FF5445">
        <w:t>разместить</w:t>
      </w:r>
      <w:proofErr w:type="gramEnd"/>
      <w:r w:rsidRPr="00FF5445">
        <w:t xml:space="preserve"> подключаемый объект; </w:t>
      </w: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3) Ситуационный план расположения объекта капитального строительства с привязкой к территории населенного пункта; </w:t>
      </w: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223C8B" w:rsidRPr="00FF5445" w:rsidRDefault="00223C8B" w:rsidP="00223C8B">
      <w:pPr>
        <w:pStyle w:val="Default"/>
        <w:spacing w:line="276" w:lineRule="auto"/>
        <w:jc w:val="both"/>
      </w:pPr>
      <w:r w:rsidRPr="00FF5445">
        <w:t>5) Реквизиты для заключения договора.</w:t>
      </w:r>
    </w:p>
    <w:p w:rsidR="00223C8B" w:rsidRPr="00FF5445" w:rsidRDefault="00223C8B" w:rsidP="00223C8B">
      <w:pPr>
        <w:pStyle w:val="Default"/>
        <w:spacing w:line="276" w:lineRule="auto"/>
        <w:jc w:val="both"/>
        <w:rPr>
          <w:rFonts w:eastAsia="Arial Unicode MS"/>
        </w:rPr>
      </w:pPr>
      <w:r w:rsidRPr="00FF5445">
        <w:t xml:space="preserve">6) </w:t>
      </w:r>
      <w:r w:rsidRPr="00FF5445">
        <w:rPr>
          <w:rFonts w:eastAsia="Arial Unicode MS"/>
        </w:rPr>
        <w:t xml:space="preserve">Баланс водопотребления и </w:t>
      </w:r>
      <w:r w:rsidR="003E1237">
        <w:rPr>
          <w:rFonts w:eastAsia="Arial Unicode MS"/>
        </w:rPr>
        <w:t xml:space="preserve">(или) </w:t>
      </w:r>
      <w:r w:rsidRPr="00FF5445">
        <w:rPr>
          <w:rFonts w:eastAsia="Arial Unicode MS"/>
        </w:rPr>
        <w:t>водоотведения подключаемого объекта в период использования максимальной величины мощности (нагрузки) по целям использования, в том числе на пожаротушение, периодические нужды, распределение общего объема сточных вод по выпускам (в процентах);</w:t>
      </w:r>
    </w:p>
    <w:p w:rsidR="00223C8B" w:rsidRPr="00FF5445" w:rsidRDefault="00223C8B" w:rsidP="00223C8B">
      <w:pPr>
        <w:pStyle w:val="Default"/>
        <w:spacing w:line="276" w:lineRule="auto"/>
        <w:jc w:val="both"/>
      </w:pPr>
      <w:r w:rsidRPr="00FF5445">
        <w:t>7) Градостроительный план земельного участка (при наличии).</w:t>
      </w:r>
    </w:p>
    <w:p w:rsidR="00223C8B" w:rsidRPr="00FF5445" w:rsidRDefault="00223C8B" w:rsidP="00223C8B">
      <w:pPr>
        <w:spacing w:line="276" w:lineRule="auto"/>
      </w:pPr>
    </w:p>
    <w:p w:rsidR="00223C8B" w:rsidRDefault="00223C8B" w:rsidP="00223C8B"/>
    <w:p w:rsidR="00223C8B" w:rsidRPr="00EF5E1F" w:rsidRDefault="00223C8B" w:rsidP="00223C8B">
      <w:r>
        <w:t>* ПАО «Корпорация ВСМПО-АВИСМА» не вправе требовать предоставление документов и сведений,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</w:r>
    </w:p>
    <w:p w:rsidR="00170C55" w:rsidRDefault="00170C55"/>
    <w:sectPr w:rsidR="00170C55" w:rsidSect="002A2C61">
      <w:pgSz w:w="11907" w:h="16840" w:code="9"/>
      <w:pgMar w:top="567" w:right="567" w:bottom="680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C8B"/>
    <w:rsid w:val="00170C55"/>
    <w:rsid w:val="00223C8B"/>
    <w:rsid w:val="003E1237"/>
    <w:rsid w:val="00420AAA"/>
    <w:rsid w:val="009E2536"/>
    <w:rsid w:val="00BA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2022-12-02T06:06:00Z</cp:lastPrinted>
  <dcterms:created xsi:type="dcterms:W3CDTF">2023-12-15T05:21:00Z</dcterms:created>
  <dcterms:modified xsi:type="dcterms:W3CDTF">2023-12-15T05:21:00Z</dcterms:modified>
</cp:coreProperties>
</file>